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2025/2215470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(Asgari Ücretin %40 fazlası)(Brüt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 Ulusal Bayram ve Genel Tatil Günlerinde Çalışması (Asgari Ücretin %40 fazlası)(Brüt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 Fazla Mesai (Asgari Ücretin %40 fazlası)(Brüt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Yardımcısı (Asgari Ücretin %20 fazlası)(Brüt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Yardımcısı - Ulusal Bayram ve Genel Tatil Günlerinde Çalışması (Asgari Ücretin %20 fazlası)(Brüt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Yardımcısı - Fazla Mesai (Asgari Ücretin %20 fazlası)(Brüt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Yemekhane Hizmetleri İşçisi (Asgari Ücret)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Yemekhane Hizmetleri İşçisi - Ulusal Bayram ve Genel Tatil Günlerinde Çalışması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Yemekhane Hizmetleri İşçisi - Fazla Mesai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Fırın Ustası (Asgari Ücretin %30 fazlası)(Brüt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Fırın Ustası - Ulusal Bayram ve Genel Tatil Günlerinde Çalışması (Asgari Ücretin %30 fazlası)(Brüt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Fırın Ustası - Fazla Mesai (Asgari Ücretin %30 fazlası)(Brüt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(Asgari Ücretin %20 fazlası) (Brüt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(Asgari Ücretin %20 fazlası) (Brüt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 Ulusal Bayram ve Genel Tatil Günlerinde Çalışması (Asgari Ücretin %20 fazlası)(Brüt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 Fazla Mesai (Asgari Ücretin %20 fazlası)(Brüt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 / Odacı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 / Odacı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 / Odacı - Ulusal Bayram ve Genel Tatil Günlerinde Çalışması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 / Odacı - Fazla Mesai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Santral Operatörü / Satış Elemanı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Santral Operatörü / Satış Elemanı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Santral Operatörü / Satış Elemanı - Ulusal Bayram ve Genel Tatil Günlerinde Çalışması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Santral Operatörü / Satış Elemanı Fazla Mesai (Asgari Ücret)(Brüt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